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FF" w:rsidRPr="007909AE" w:rsidRDefault="00271BFF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T.C</w:t>
      </w:r>
      <w:r w:rsidR="00690EFE">
        <w:rPr>
          <w:rFonts w:ascii="Times New Roman" w:hAnsi="Times New Roman" w:cs="Times New Roman"/>
          <w:b/>
          <w:sz w:val="24"/>
          <w:szCs w:val="24"/>
        </w:rPr>
        <w:t>.</w:t>
      </w:r>
    </w:p>
    <w:p w:rsidR="008551AE" w:rsidRDefault="00D15372" w:rsidP="00855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ERZURUM TECHNICAL UNIVERSITY</w:t>
      </w:r>
    </w:p>
    <w:p w:rsidR="00271BFF" w:rsidRPr="00D15372" w:rsidRDefault="008551AE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AE">
        <w:rPr>
          <w:rFonts w:ascii="Times New Roman" w:hAnsi="Times New Roman" w:cs="Times New Roman"/>
          <w:b/>
          <w:sz w:val="24"/>
          <w:szCs w:val="24"/>
        </w:rPr>
        <w:t>(</w:t>
      </w:r>
      <w:r w:rsidR="00D15372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D15372" w:rsidRPr="00D15372">
        <w:rPr>
          <w:rFonts w:ascii="Times New Roman" w:hAnsi="Times New Roman" w:cs="Times New Roman"/>
          <w:b/>
          <w:sz w:val="24"/>
          <w:szCs w:val="24"/>
        </w:rPr>
        <w:t>Students Affairs Department</w:t>
      </w:r>
      <w:r w:rsidRPr="00D15372">
        <w:rPr>
          <w:rFonts w:ascii="Times New Roman" w:hAnsi="Times New Roman" w:cs="Times New Roman"/>
          <w:b/>
          <w:sz w:val="24"/>
          <w:szCs w:val="24"/>
        </w:rPr>
        <w:t>)</w:t>
      </w:r>
    </w:p>
    <w:p w:rsidR="008551AE" w:rsidRPr="007909AE" w:rsidRDefault="008551AE" w:rsidP="008551AE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372" w:rsidRDefault="00D15372" w:rsidP="00D153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br/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       </w:t>
      </w:r>
      <w:r w:rsidRPr="00D15372">
        <w:rPr>
          <w:rFonts w:ascii="Times New Roman" w:eastAsia="Times New Roman" w:hAnsi="Times New Roman" w:cs="Times New Roman"/>
          <w:szCs w:val="24"/>
          <w:lang w:eastAsia="tr-TR"/>
        </w:rPr>
        <w:t>I gained the right to enroll at your university, but since I cannot come to the University within the enrollment dates, my enrollment will be made by taking into account the information in this form;</w:t>
      </w:r>
    </w:p>
    <w:p w:rsidR="008551AE" w:rsidRDefault="00D15372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D15372">
        <w:rPr>
          <w:rFonts w:ascii="Times New Roman" w:eastAsia="Times New Roman" w:hAnsi="Times New Roman" w:cs="Times New Roman"/>
          <w:szCs w:val="24"/>
          <w:lang w:eastAsia="tr-TR"/>
        </w:rPr>
        <w:t>I hereby submit for your information</w:t>
      </w:r>
      <w:r w:rsidR="008551AE">
        <w:rPr>
          <w:rFonts w:ascii="Times New Roman" w:eastAsia="Times New Roman" w:hAnsi="Times New Roman" w:cs="Times New Roman"/>
          <w:szCs w:val="24"/>
          <w:lang w:eastAsia="tr-TR"/>
        </w:rPr>
        <w:t>.</w:t>
      </w:r>
    </w:p>
    <w:p w:rsidR="00271BFF" w:rsidRPr="007909AE" w:rsidRDefault="00271BFF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271BFF" w:rsidRPr="007909AE" w:rsidRDefault="00271BFF" w:rsidP="0027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D15372">
        <w:rPr>
          <w:rFonts w:ascii="Times New Roman" w:eastAsia="Times New Roman" w:hAnsi="Times New Roman" w:cs="Times New Roman"/>
          <w:szCs w:val="24"/>
          <w:lang w:eastAsia="tr-TR"/>
        </w:rPr>
        <w:t>Name-Surname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</w:p>
    <w:p w:rsidR="00271BFF" w:rsidRPr="007909AE" w:rsidRDefault="00D15372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>Sign</w:t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</w:p>
    <w:p w:rsidR="00271BFF" w:rsidRPr="007909AE" w:rsidRDefault="00D15372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  <w:t>Date</w:t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       </w:t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>....../....../.........</w:t>
      </w:r>
    </w:p>
    <w:p w:rsidR="00271BFF" w:rsidRPr="007909AE" w:rsidRDefault="00271BFF" w:rsidP="00271BFF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7088"/>
      </w:tblGrid>
      <w:tr w:rsidR="008551AE" w:rsidRPr="007909AE" w:rsidTr="003357DC">
        <w:trPr>
          <w:trHeight w:val="468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Name-Surname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2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Nationality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EE70D4">
        <w:trPr>
          <w:trHeight w:val="40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Father Name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70D4" w:rsidRPr="007909AE" w:rsidTr="00EE70D4">
        <w:trPr>
          <w:trHeight w:val="414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Mother Name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Pr="007909AE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6131B1">
        <w:trPr>
          <w:trHeight w:val="44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D15372" w:rsidP="00EE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Birth Place and Date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41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Telephone Number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70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Address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5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Placed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Faculty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6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Department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71BFF" w:rsidRPr="007909AE" w:rsidRDefault="00271BFF">
      <w:pPr>
        <w:rPr>
          <w:rFonts w:ascii="Times New Roman" w:hAnsi="Times New Roman" w:cs="Times New Roman"/>
        </w:rPr>
      </w:pPr>
    </w:p>
    <w:p w:rsid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>Additional</w:t>
      </w:r>
      <w:r>
        <w:rPr>
          <w:rFonts w:eastAsiaTheme="minorHAnsi"/>
          <w:sz w:val="22"/>
          <w:szCs w:val="22"/>
          <w:lang w:eastAsia="en-US"/>
        </w:rPr>
        <w:t>s;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>a) High School Diploma (Original)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>b) Diploma Equivalency Document(Original)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>c) Transcript ( Original)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>d) Exam Result Document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>e) Notarized copies of passports and translations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>f) 3 passport size photos ( 4.5x6 cm ) taken in the last six months</w:t>
      </w:r>
    </w:p>
    <w:p w:rsidR="001C30BE" w:rsidRDefault="001C30BE" w:rsidP="00EE70D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Pr="001C30BE">
        <w:rPr>
          <w:rFonts w:ascii="Times New Roman" w:hAnsi="Times New Roman" w:cs="Times New Roman"/>
        </w:rPr>
        <w:t>Turkish proficiency certificate (if any)</w:t>
      </w:r>
    </w:p>
    <w:p w:rsidR="001C30BE" w:rsidRDefault="001C30BE" w:rsidP="00062F15">
      <w:pPr>
        <w:spacing w:after="120"/>
        <w:jc w:val="both"/>
        <w:rPr>
          <w:rFonts w:ascii="Times New Roman" w:hAnsi="Times New Roman" w:cs="Times New Roman"/>
        </w:rPr>
      </w:pPr>
      <w:r w:rsidRPr="001C30BE">
        <w:rPr>
          <w:rFonts w:ascii="Times New Roman" w:hAnsi="Times New Roman" w:cs="Times New Roman"/>
        </w:rPr>
        <w:t xml:space="preserve">The form must be filled and scanned with the documents specified in the attachment and sent to </w:t>
      </w:r>
      <w:hyperlink r:id="rId4" w:history="1">
        <w:r w:rsidRPr="007B08D2">
          <w:rPr>
            <w:rStyle w:val="Kpr"/>
            <w:rFonts w:ascii="Times New Roman" w:hAnsi="Times New Roman" w:cs="Times New Roman"/>
          </w:rPr>
          <w:t>ogrenci@erzurum.edu.tr</w:t>
        </w:r>
      </w:hyperlink>
      <w:r w:rsidRPr="001C30BE">
        <w:rPr>
          <w:rFonts w:ascii="Times New Roman" w:hAnsi="Times New Roman" w:cs="Times New Roman"/>
        </w:rPr>
        <w:t>.</w:t>
      </w:r>
    </w:p>
    <w:p w:rsidR="001C30BE" w:rsidRDefault="001C30BE" w:rsidP="00062F15">
      <w:pPr>
        <w:spacing w:after="120"/>
        <w:jc w:val="both"/>
        <w:rPr>
          <w:rFonts w:ascii="Times New Roman" w:hAnsi="Times New Roman" w:cs="Times New Roman"/>
        </w:rPr>
      </w:pPr>
      <w:r w:rsidRPr="001C30BE">
        <w:rPr>
          <w:rFonts w:ascii="Times New Roman" w:hAnsi="Times New Roman" w:cs="Times New Roman"/>
        </w:rPr>
        <w:t>Originals of the documents must be submitted to the head of s</w:t>
      </w:r>
      <w:r w:rsidR="00280F2F">
        <w:rPr>
          <w:rFonts w:ascii="Times New Roman" w:hAnsi="Times New Roman" w:cs="Times New Roman"/>
        </w:rPr>
        <w:t>tudents affairs department by 31</w:t>
      </w:r>
      <w:r w:rsidRPr="001C30BE">
        <w:rPr>
          <w:rFonts w:ascii="Times New Roman" w:hAnsi="Times New Roman" w:cs="Times New Roman"/>
        </w:rPr>
        <w:t xml:space="preserve"> December 2020.</w:t>
      </w:r>
    </w:p>
    <w:p w:rsidR="001C30BE" w:rsidRDefault="001C30BE" w:rsidP="00062F15">
      <w:pPr>
        <w:spacing w:after="120"/>
        <w:jc w:val="both"/>
        <w:rPr>
          <w:rFonts w:ascii="Times New Roman" w:hAnsi="Times New Roman" w:cs="Times New Roman"/>
        </w:rPr>
      </w:pPr>
      <w:r w:rsidRPr="001C30BE">
        <w:rPr>
          <w:rFonts w:ascii="Times New Roman" w:hAnsi="Times New Roman" w:cs="Times New Roman"/>
        </w:rPr>
        <w:t>If there is no diploma equivalency docume</w:t>
      </w:r>
      <w:r w:rsidR="00280F2F">
        <w:rPr>
          <w:rFonts w:ascii="Times New Roman" w:hAnsi="Times New Roman" w:cs="Times New Roman"/>
        </w:rPr>
        <w:t>nt, it must be provided until 31</w:t>
      </w:r>
      <w:r w:rsidRPr="001C30BE">
        <w:rPr>
          <w:rFonts w:ascii="Times New Roman" w:hAnsi="Times New Roman" w:cs="Times New Roman"/>
        </w:rPr>
        <w:t xml:space="preserve"> December 2020.</w:t>
      </w:r>
    </w:p>
    <w:p w:rsidR="00062F15" w:rsidRDefault="00062F15" w:rsidP="00062F15">
      <w:pPr>
        <w:spacing w:after="120"/>
        <w:jc w:val="both"/>
        <w:rPr>
          <w:rFonts w:ascii="Times New Roman" w:hAnsi="Times New Roman" w:cs="Times New Roman"/>
        </w:rPr>
      </w:pPr>
      <w:r w:rsidRPr="00062F15">
        <w:rPr>
          <w:rFonts w:ascii="Times New Roman" w:hAnsi="Times New Roman" w:cs="Times New Roman"/>
        </w:rPr>
        <w:t>The Turkish proficiency certificate must be submitted to to the head of students aff</w:t>
      </w:r>
      <w:r w:rsidR="0094610D">
        <w:rPr>
          <w:rFonts w:ascii="Times New Roman" w:hAnsi="Times New Roman" w:cs="Times New Roman"/>
        </w:rPr>
        <w:t xml:space="preserve">airs department  by </w:t>
      </w:r>
      <w:r w:rsidR="00280F2F">
        <w:rPr>
          <w:rFonts w:ascii="Times New Roman" w:hAnsi="Times New Roman" w:cs="Times New Roman"/>
        </w:rPr>
        <w:t>31</w:t>
      </w:r>
      <w:r w:rsidR="00280F2F" w:rsidRPr="001C30BE">
        <w:rPr>
          <w:rFonts w:ascii="Times New Roman" w:hAnsi="Times New Roman" w:cs="Times New Roman"/>
        </w:rPr>
        <w:t xml:space="preserve"> December </w:t>
      </w:r>
      <w:r w:rsidRPr="00062F15">
        <w:rPr>
          <w:rFonts w:ascii="Times New Roman" w:hAnsi="Times New Roman" w:cs="Times New Roman"/>
        </w:rPr>
        <w:t>2020. If the relevant document is not available, the student is granted an intermediate permission to obtain a Turkish proficiency certificate.</w:t>
      </w:r>
    </w:p>
    <w:p w:rsidR="005C57F9" w:rsidRDefault="00062F15" w:rsidP="00062F15">
      <w:pPr>
        <w:spacing w:after="120"/>
        <w:jc w:val="both"/>
        <w:rPr>
          <w:rFonts w:ascii="Times New Roman" w:hAnsi="Times New Roman" w:cs="Times New Roman"/>
        </w:rPr>
      </w:pPr>
      <w:r w:rsidRPr="00062F15">
        <w:rPr>
          <w:rFonts w:ascii="Times New Roman" w:hAnsi="Times New Roman" w:cs="Times New Roman"/>
        </w:rPr>
        <w:t>The tuition fee payment will be made from Halkbank bran</w:t>
      </w:r>
      <w:r w:rsidR="0094610D">
        <w:rPr>
          <w:rFonts w:ascii="Times New Roman" w:hAnsi="Times New Roman" w:cs="Times New Roman"/>
        </w:rPr>
        <w:t xml:space="preserve">ches until </w:t>
      </w:r>
      <w:r w:rsidR="00280F2F">
        <w:rPr>
          <w:rFonts w:ascii="Times New Roman" w:hAnsi="Times New Roman" w:cs="Times New Roman"/>
        </w:rPr>
        <w:t>31</w:t>
      </w:r>
      <w:r w:rsidR="00280F2F" w:rsidRPr="001C30BE">
        <w:rPr>
          <w:rFonts w:ascii="Times New Roman" w:hAnsi="Times New Roman" w:cs="Times New Roman"/>
        </w:rPr>
        <w:t xml:space="preserve"> December</w:t>
      </w:r>
      <w:r w:rsidRPr="00062F15">
        <w:rPr>
          <w:rFonts w:ascii="Times New Roman" w:hAnsi="Times New Roman" w:cs="Times New Roman"/>
        </w:rPr>
        <w:t>,</w:t>
      </w:r>
      <w:r w:rsidRPr="00062F15">
        <w:rPr>
          <w:rFonts w:ascii="Times New Roman" w:hAnsi="Times New Roman" w:cs="Times New Roman"/>
        </w:rPr>
        <w:t xml:space="preserve"> 2020 after registration.</w:t>
      </w:r>
      <w:bookmarkStart w:id="0" w:name="_GoBack"/>
      <w:bookmarkEnd w:id="0"/>
    </w:p>
    <w:sectPr w:rsidR="005C57F9" w:rsidSect="00EE70D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FF"/>
    <w:rsid w:val="00062F15"/>
    <w:rsid w:val="001C30BE"/>
    <w:rsid w:val="002042F6"/>
    <w:rsid w:val="00271BFF"/>
    <w:rsid w:val="00280F2F"/>
    <w:rsid w:val="003357DC"/>
    <w:rsid w:val="005C57F9"/>
    <w:rsid w:val="006131B1"/>
    <w:rsid w:val="00690EFE"/>
    <w:rsid w:val="00715251"/>
    <w:rsid w:val="007909AE"/>
    <w:rsid w:val="007D1B8A"/>
    <w:rsid w:val="007E5025"/>
    <w:rsid w:val="008551AE"/>
    <w:rsid w:val="008F4D6C"/>
    <w:rsid w:val="0094033F"/>
    <w:rsid w:val="0094610D"/>
    <w:rsid w:val="00B52A1F"/>
    <w:rsid w:val="00C413F5"/>
    <w:rsid w:val="00D15372"/>
    <w:rsid w:val="00DB3F4C"/>
    <w:rsid w:val="00E168A7"/>
    <w:rsid w:val="00EB37B1"/>
    <w:rsid w:val="00EE70D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3D6A"/>
  <w15:docId w15:val="{E8729BF9-7A7E-4E87-8C8B-C87B444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42F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31B1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131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enci@erzurum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UĞUR AYIK</cp:lastModifiedBy>
  <cp:revision>4</cp:revision>
  <cp:lastPrinted>2014-07-01T07:26:00Z</cp:lastPrinted>
  <dcterms:created xsi:type="dcterms:W3CDTF">2020-07-17T11:11:00Z</dcterms:created>
  <dcterms:modified xsi:type="dcterms:W3CDTF">2020-11-03T12:32:00Z</dcterms:modified>
</cp:coreProperties>
</file>