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F8" w:rsidRPr="00433269" w:rsidRDefault="00CD2FF8" w:rsidP="00CD2FF8">
      <w:pPr>
        <w:pStyle w:val="AralkYok"/>
        <w:spacing w:line="240" w:lineRule="atLeast"/>
        <w:jc w:val="center"/>
        <w:rPr>
          <w:rFonts w:ascii="Times New Roman" w:hAnsi="Times New Roman"/>
          <w:b/>
          <w:sz w:val="24"/>
          <w:szCs w:val="24"/>
          <w:lang w:eastAsia="tr-TR"/>
        </w:rPr>
      </w:pPr>
      <w:r w:rsidRPr="00433269">
        <w:rPr>
          <w:rFonts w:ascii="Times New Roman" w:hAnsi="Times New Roman"/>
          <w:b/>
          <w:sz w:val="24"/>
          <w:szCs w:val="24"/>
          <w:lang w:eastAsia="tr-TR"/>
        </w:rPr>
        <w:t>T.C.</w:t>
      </w:r>
    </w:p>
    <w:p w:rsidR="00CD2FF8" w:rsidRPr="00433269" w:rsidRDefault="00CD2FF8" w:rsidP="00CD2FF8">
      <w:pPr>
        <w:pStyle w:val="AralkYok"/>
        <w:spacing w:line="240" w:lineRule="atLeast"/>
        <w:jc w:val="center"/>
        <w:rPr>
          <w:rFonts w:ascii="Times New Roman" w:hAnsi="Times New Roman"/>
          <w:b/>
          <w:sz w:val="24"/>
          <w:szCs w:val="24"/>
          <w:lang w:eastAsia="tr-TR"/>
        </w:rPr>
      </w:pPr>
      <w:r w:rsidRPr="00433269">
        <w:rPr>
          <w:rFonts w:ascii="Times New Roman" w:hAnsi="Times New Roman"/>
          <w:b/>
          <w:sz w:val="24"/>
          <w:szCs w:val="24"/>
          <w:lang w:eastAsia="tr-TR"/>
        </w:rPr>
        <w:t>ERZURUM TEKNİK ÜNİVERSİTESİ REKTÖRLÜĞÜ</w:t>
      </w:r>
    </w:p>
    <w:p w:rsidR="00CD2FF8" w:rsidRPr="00433269" w:rsidRDefault="00CD2FF8" w:rsidP="00CD2FF8">
      <w:pPr>
        <w:pStyle w:val="AralkYok"/>
        <w:spacing w:line="240" w:lineRule="atLeast"/>
        <w:jc w:val="center"/>
        <w:rPr>
          <w:rFonts w:ascii="Times New Roman" w:hAnsi="Times New Roman"/>
          <w:b/>
          <w:sz w:val="24"/>
          <w:szCs w:val="24"/>
          <w:lang w:eastAsia="tr-TR"/>
        </w:rPr>
      </w:pPr>
      <w:r w:rsidRPr="00433269">
        <w:rPr>
          <w:rFonts w:ascii="Times New Roman" w:hAnsi="Times New Roman"/>
          <w:b/>
          <w:sz w:val="24"/>
          <w:szCs w:val="24"/>
          <w:lang w:eastAsia="tr-TR"/>
        </w:rPr>
        <w:t>Personel Daire Başkanlığı</w:t>
      </w:r>
    </w:p>
    <w:p w:rsidR="00CD2FF8" w:rsidRPr="00433269" w:rsidRDefault="00CD2FF8" w:rsidP="00CD2FF8">
      <w:pPr>
        <w:spacing w:after="0" w:line="240" w:lineRule="atLeast"/>
        <w:rPr>
          <w:rFonts w:ascii="Times New Roman" w:eastAsia="Times New Roman" w:hAnsi="Times New Roman"/>
          <w:sz w:val="24"/>
          <w:szCs w:val="24"/>
          <w:lang w:eastAsia="tr-TR"/>
        </w:rPr>
      </w:pPr>
    </w:p>
    <w:p w:rsidR="00CD2FF8" w:rsidRPr="00433269" w:rsidRDefault="00CD2FF8" w:rsidP="00CD2FF8">
      <w:pPr>
        <w:spacing w:after="0" w:line="240" w:lineRule="atLeast"/>
        <w:rPr>
          <w:rFonts w:ascii="Times New Roman" w:eastAsia="Times New Roman" w:hAnsi="Times New Roman"/>
          <w:sz w:val="24"/>
          <w:szCs w:val="24"/>
          <w:lang w:eastAsia="tr-TR"/>
        </w:rPr>
      </w:pPr>
    </w:p>
    <w:p w:rsidR="00CD2FF8" w:rsidRPr="00DD38F5" w:rsidRDefault="00CD2FF8" w:rsidP="00CD2FF8">
      <w:pPr>
        <w:numPr>
          <w:ilvl w:val="0"/>
          <w:numId w:val="1"/>
        </w:numPr>
        <w:spacing w:after="0" w:line="240" w:lineRule="atLeast"/>
        <w:ind w:left="284" w:hanging="284"/>
        <w:jc w:val="both"/>
        <w:rPr>
          <w:rFonts w:ascii="Times New Roman" w:eastAsia="Times New Roman" w:hAnsi="Times New Roman"/>
          <w:sz w:val="24"/>
          <w:szCs w:val="24"/>
          <w:lang w:eastAsia="tr-TR"/>
        </w:rPr>
      </w:pPr>
      <w:r w:rsidRPr="00433269">
        <w:rPr>
          <w:rFonts w:ascii="Times New Roman" w:hAnsi="Times New Roman"/>
          <w:sz w:val="24"/>
          <w:szCs w:val="24"/>
        </w:rPr>
        <w:t xml:space="preserve">KPSS </w:t>
      </w:r>
      <w:r w:rsidR="001F65E7">
        <w:rPr>
          <w:rFonts w:ascii="Times New Roman" w:hAnsi="Times New Roman"/>
          <w:sz w:val="24"/>
          <w:szCs w:val="24"/>
        </w:rPr>
        <w:t>2018/2</w:t>
      </w:r>
      <w:r>
        <w:rPr>
          <w:rFonts w:ascii="Times New Roman" w:hAnsi="Times New Roman"/>
          <w:sz w:val="24"/>
          <w:szCs w:val="24"/>
        </w:rPr>
        <w:t xml:space="preserve"> yerleştirme sonucuna</w:t>
      </w:r>
      <w:r w:rsidRPr="00433269">
        <w:rPr>
          <w:rFonts w:ascii="Times New Roman" w:hAnsi="Times New Roman"/>
          <w:sz w:val="24"/>
          <w:szCs w:val="24"/>
        </w:rPr>
        <w:t xml:space="preserve"> göre Üniversitemiz kadro</w:t>
      </w:r>
      <w:r>
        <w:rPr>
          <w:rFonts w:ascii="Times New Roman" w:hAnsi="Times New Roman"/>
          <w:sz w:val="24"/>
          <w:szCs w:val="24"/>
        </w:rPr>
        <w:t>larına yerleşen adayların</w:t>
      </w:r>
      <w:r w:rsidRPr="00433269">
        <w:rPr>
          <w:rFonts w:ascii="Times New Roman" w:hAnsi="Times New Roman"/>
          <w:sz w:val="24"/>
          <w:szCs w:val="24"/>
        </w:rPr>
        <w:t xml:space="preserve"> aşağıdaki evrakları tamamlayarak</w:t>
      </w:r>
      <w:r>
        <w:rPr>
          <w:rFonts w:ascii="Times New Roman" w:hAnsi="Times New Roman"/>
          <w:sz w:val="24"/>
          <w:szCs w:val="24"/>
        </w:rPr>
        <w:t>,</w:t>
      </w:r>
      <w:r w:rsidRPr="00433269">
        <w:rPr>
          <w:rFonts w:ascii="Times New Roman" w:hAnsi="Times New Roman"/>
          <w:sz w:val="24"/>
          <w:szCs w:val="24"/>
        </w:rPr>
        <w:t xml:space="preserve"> Üniversitemiz Personel Daire Başkanlığına </w:t>
      </w:r>
      <w:r w:rsidR="00CB6F7F">
        <w:rPr>
          <w:rFonts w:ascii="Times New Roman" w:hAnsi="Times New Roman"/>
          <w:b/>
          <w:sz w:val="24"/>
          <w:szCs w:val="24"/>
          <w:u w:val="single"/>
        </w:rPr>
        <w:t>21</w:t>
      </w:r>
      <w:r w:rsidR="006E2BE9">
        <w:rPr>
          <w:rFonts w:ascii="Times New Roman" w:hAnsi="Times New Roman"/>
          <w:b/>
          <w:sz w:val="24"/>
          <w:szCs w:val="24"/>
          <w:u w:val="single"/>
        </w:rPr>
        <w:t>.01.2019</w:t>
      </w:r>
      <w:r w:rsidRPr="00433269">
        <w:rPr>
          <w:rFonts w:ascii="Times New Roman" w:hAnsi="Times New Roman"/>
          <w:b/>
          <w:sz w:val="24"/>
          <w:szCs w:val="24"/>
          <w:u w:val="single"/>
        </w:rPr>
        <w:t xml:space="preserve"> tarihi mesai bitimine kadar şahsen</w:t>
      </w:r>
      <w:r w:rsidRPr="00433269">
        <w:rPr>
          <w:rFonts w:ascii="Times New Roman" w:hAnsi="Times New Roman"/>
          <w:sz w:val="24"/>
          <w:szCs w:val="24"/>
        </w:rPr>
        <w:t xml:space="preserve"> teslim etme</w:t>
      </w:r>
      <w:r>
        <w:rPr>
          <w:rFonts w:ascii="Times New Roman" w:hAnsi="Times New Roman"/>
          <w:sz w:val="24"/>
          <w:szCs w:val="24"/>
        </w:rPr>
        <w:t>leri</w:t>
      </w:r>
      <w:r w:rsidRPr="00433269">
        <w:rPr>
          <w:rFonts w:ascii="Times New Roman" w:hAnsi="Times New Roman"/>
          <w:sz w:val="24"/>
          <w:szCs w:val="24"/>
        </w:rPr>
        <w:t xml:space="preserve"> gerekmektedir.</w:t>
      </w:r>
    </w:p>
    <w:p w:rsidR="00CD2FF8" w:rsidRPr="00DD38F5" w:rsidRDefault="00CD2FF8" w:rsidP="00CD2FF8">
      <w:pPr>
        <w:spacing w:after="0" w:line="240" w:lineRule="atLeast"/>
        <w:ind w:left="284"/>
        <w:jc w:val="both"/>
        <w:rPr>
          <w:rFonts w:ascii="Times New Roman" w:eastAsia="Times New Roman" w:hAnsi="Times New Roman"/>
          <w:sz w:val="24"/>
          <w:szCs w:val="24"/>
          <w:lang w:eastAsia="tr-TR"/>
        </w:rPr>
      </w:pPr>
    </w:p>
    <w:p w:rsidR="00CD2FF8" w:rsidRPr="00433269" w:rsidRDefault="00CD2FF8" w:rsidP="00CD2FF8">
      <w:pPr>
        <w:numPr>
          <w:ilvl w:val="0"/>
          <w:numId w:val="1"/>
        </w:numPr>
        <w:spacing w:after="0" w:line="240" w:lineRule="atLeast"/>
        <w:ind w:left="284"/>
        <w:jc w:val="both"/>
        <w:rPr>
          <w:rFonts w:ascii="Times New Roman" w:eastAsia="Times New Roman" w:hAnsi="Times New Roman"/>
          <w:sz w:val="24"/>
          <w:szCs w:val="24"/>
          <w:lang w:eastAsia="tr-TR"/>
        </w:rPr>
      </w:pPr>
      <w:r w:rsidRPr="00433269">
        <w:rPr>
          <w:rFonts w:ascii="Times New Roman" w:hAnsi="Times New Roman"/>
          <w:bCs/>
          <w:color w:val="000000"/>
          <w:sz w:val="24"/>
          <w:szCs w:val="24"/>
        </w:rPr>
        <w:t xml:space="preserve">Kamu Görevlerine İlk Defa Atanacaklar İçin Yapılacak Sınavlar Hakkında Yönetmeliğin 25. </w:t>
      </w:r>
      <w:r w:rsidRPr="00433269">
        <w:rPr>
          <w:rFonts w:ascii="Times New Roman" w:eastAsia="Times New Roman" w:hAnsi="Times New Roman"/>
          <w:sz w:val="24"/>
          <w:szCs w:val="24"/>
          <w:lang w:eastAsia="tr-TR"/>
        </w:rPr>
        <w:t>maddesine göre; ataması yapılanlardan g</w:t>
      </w:r>
      <w:r w:rsidRPr="00433269">
        <w:rPr>
          <w:rFonts w:ascii="Times New Roman" w:eastAsia="Times New Roman" w:hAnsi="Times New Roman"/>
          <w:color w:val="060606"/>
          <w:sz w:val="24"/>
          <w:szCs w:val="24"/>
          <w:lang w:eastAsia="tr-TR"/>
        </w:rPr>
        <w:t>erçeğe aykırı belge verdiği veya beyanda bulunduğu tespit edilenlerin atamaları yapılmaz, atamaları yapılmış ise iptal edilir, bu kişiler hakkında Türk Ceza Kanununun ilgili hükümleri uygulanır.</w:t>
      </w:r>
      <w:r w:rsidRPr="00433269">
        <w:rPr>
          <w:rFonts w:ascii="Times New Roman" w:eastAsia="Times New Roman" w:hAnsi="Times New Roman"/>
          <w:sz w:val="24"/>
          <w:szCs w:val="24"/>
          <w:lang w:eastAsia="tr-TR"/>
        </w:rPr>
        <w:t xml:space="preserve"> </w:t>
      </w:r>
    </w:p>
    <w:p w:rsidR="00CD2FF8" w:rsidRPr="00433269" w:rsidRDefault="00CD2FF8" w:rsidP="00CD2FF8">
      <w:pPr>
        <w:spacing w:after="0" w:line="240" w:lineRule="atLeast"/>
        <w:jc w:val="both"/>
        <w:rPr>
          <w:rFonts w:ascii="Times New Roman" w:eastAsia="Times New Roman" w:hAnsi="Times New Roman"/>
          <w:sz w:val="24"/>
          <w:szCs w:val="24"/>
          <w:lang w:eastAsia="tr-TR"/>
        </w:rPr>
      </w:pPr>
    </w:p>
    <w:p w:rsidR="00CD2FF8" w:rsidRPr="00433269" w:rsidRDefault="00CD2FF8" w:rsidP="00CD2FF8">
      <w:pPr>
        <w:numPr>
          <w:ilvl w:val="0"/>
          <w:numId w:val="1"/>
        </w:numPr>
        <w:spacing w:after="0" w:line="240" w:lineRule="atLeast"/>
        <w:ind w:left="284" w:hanging="284"/>
        <w:jc w:val="both"/>
        <w:rPr>
          <w:rFonts w:ascii="Times New Roman" w:hAnsi="Times New Roman"/>
          <w:sz w:val="24"/>
          <w:szCs w:val="24"/>
        </w:rPr>
      </w:pPr>
      <w:r w:rsidRPr="00433269">
        <w:rPr>
          <w:rFonts w:ascii="Times New Roman" w:hAnsi="Times New Roman"/>
          <w:bCs/>
          <w:color w:val="000000"/>
          <w:sz w:val="24"/>
          <w:szCs w:val="24"/>
        </w:rPr>
        <w:t xml:space="preserve">Kamu Görevlerine İlk Defa Atanacaklar İçin Yapılacak Sınavlar Hakkında Yönetmeliğin </w:t>
      </w:r>
      <w:r w:rsidRPr="00433269">
        <w:rPr>
          <w:rFonts w:ascii="Times New Roman" w:eastAsia="Times New Roman" w:hAnsi="Times New Roman"/>
          <w:color w:val="060606"/>
          <w:sz w:val="24"/>
          <w:szCs w:val="24"/>
          <w:lang w:eastAsia="tr-TR"/>
        </w:rPr>
        <w:t>Adayların askerlik ve adli sicil beyanlarının doğruluğu idare tarafından yetkili askeri ve adli mercilerden teyit edilir.</w:t>
      </w:r>
    </w:p>
    <w:p w:rsidR="00CD2FF8" w:rsidRPr="00433269" w:rsidRDefault="00CD2FF8" w:rsidP="00CD2FF8">
      <w:pPr>
        <w:spacing w:after="0" w:line="240" w:lineRule="atLeast"/>
        <w:jc w:val="both"/>
        <w:rPr>
          <w:rFonts w:ascii="Times New Roman" w:hAnsi="Times New Roman"/>
          <w:sz w:val="24"/>
          <w:szCs w:val="24"/>
        </w:rPr>
      </w:pPr>
    </w:p>
    <w:p w:rsidR="00CD2FF8" w:rsidRPr="00433269" w:rsidRDefault="00CD2FF8" w:rsidP="00CD2FF8">
      <w:pPr>
        <w:numPr>
          <w:ilvl w:val="0"/>
          <w:numId w:val="1"/>
        </w:numPr>
        <w:spacing w:after="0" w:line="240" w:lineRule="atLeast"/>
        <w:ind w:left="284" w:hanging="284"/>
        <w:jc w:val="both"/>
        <w:rPr>
          <w:rFonts w:ascii="Times New Roman" w:eastAsia="Times New Roman" w:hAnsi="Times New Roman"/>
          <w:sz w:val="24"/>
          <w:szCs w:val="24"/>
          <w:lang w:eastAsia="tr-TR"/>
        </w:rPr>
      </w:pPr>
      <w:r w:rsidRPr="00433269">
        <w:rPr>
          <w:rFonts w:ascii="Times New Roman" w:eastAsia="Times New Roman" w:hAnsi="Times New Roman"/>
          <w:sz w:val="24"/>
          <w:szCs w:val="24"/>
          <w:lang w:eastAsia="tr-TR"/>
        </w:rPr>
        <w:t>Süresi içerisinde evrak teslim edip de ataması yapılamayanların adreslerine bilgi verilecek olup, Üniversitemizde bir kadroya yerleşip, evraklarını süresi içinde teslim etmeyenlerin atamaları yapılmayacak ve adreslerine bilgi verilmeyecektir.</w:t>
      </w:r>
    </w:p>
    <w:p w:rsidR="00CD2FF8" w:rsidRPr="00433269" w:rsidRDefault="00CD2FF8" w:rsidP="00CD2FF8">
      <w:pPr>
        <w:pStyle w:val="ListeParagraf"/>
        <w:spacing w:after="0" w:line="240" w:lineRule="atLeast"/>
        <w:rPr>
          <w:rFonts w:ascii="Times New Roman" w:eastAsia="Times New Roman" w:hAnsi="Times New Roman"/>
          <w:sz w:val="24"/>
          <w:szCs w:val="24"/>
          <w:lang w:eastAsia="tr-TR"/>
        </w:rPr>
      </w:pPr>
    </w:p>
    <w:p w:rsidR="00CD2FF8" w:rsidRPr="00433269" w:rsidRDefault="00CD2FF8" w:rsidP="00CD2FF8">
      <w:pPr>
        <w:pStyle w:val="ListeParagraf"/>
        <w:numPr>
          <w:ilvl w:val="0"/>
          <w:numId w:val="1"/>
        </w:numPr>
        <w:spacing w:after="0" w:line="240" w:lineRule="atLeast"/>
        <w:ind w:left="284" w:hanging="284"/>
        <w:jc w:val="both"/>
        <w:rPr>
          <w:rFonts w:ascii="Times New Roman" w:hAnsi="Times New Roman"/>
          <w:sz w:val="24"/>
          <w:szCs w:val="24"/>
        </w:rPr>
      </w:pPr>
      <w:r w:rsidRPr="00433269">
        <w:rPr>
          <w:rFonts w:ascii="Times New Roman" w:hAnsi="Times New Roman"/>
          <w:sz w:val="24"/>
          <w:szCs w:val="24"/>
        </w:rPr>
        <w:t>Posta ile yapılan müracaatlar kabul edilmeyecektir.</w:t>
      </w:r>
    </w:p>
    <w:p w:rsidR="00CD2FF8" w:rsidRPr="00433269" w:rsidRDefault="00CD2FF8" w:rsidP="00CD2FF8">
      <w:pPr>
        <w:spacing w:after="0" w:line="240" w:lineRule="atLeast"/>
        <w:jc w:val="both"/>
        <w:rPr>
          <w:rFonts w:ascii="Times New Roman" w:eastAsia="Times New Roman" w:hAnsi="Times New Roman"/>
          <w:sz w:val="24"/>
          <w:szCs w:val="24"/>
          <w:lang w:eastAsia="tr-TR"/>
        </w:rPr>
      </w:pPr>
    </w:p>
    <w:p w:rsidR="00CD2FF8" w:rsidRDefault="00CD2FF8" w:rsidP="00CD2FF8">
      <w:pPr>
        <w:numPr>
          <w:ilvl w:val="0"/>
          <w:numId w:val="1"/>
        </w:numPr>
        <w:spacing w:after="0" w:line="240" w:lineRule="atLeast"/>
        <w:ind w:left="284" w:hanging="284"/>
        <w:jc w:val="both"/>
        <w:rPr>
          <w:rFonts w:ascii="Times New Roman" w:eastAsia="Times New Roman" w:hAnsi="Times New Roman"/>
          <w:sz w:val="24"/>
          <w:szCs w:val="24"/>
          <w:lang w:eastAsia="tr-TR"/>
        </w:rPr>
      </w:pPr>
      <w:r w:rsidRPr="00433269">
        <w:rPr>
          <w:rFonts w:ascii="Times New Roman" w:eastAsia="Times New Roman" w:hAnsi="Times New Roman"/>
          <w:sz w:val="24"/>
          <w:szCs w:val="24"/>
          <w:lang w:eastAsia="tr-TR"/>
        </w:rPr>
        <w:t>Halen askerlik görevi nedeniyle silâh altında olanlardan haklarının saklı kalmasını isteyenlerin, yukarıda belirtilen başvuru süresi içinde durumlarını belirtir dilekçeyi Üniversitemize göndermeleri ve terhis tarihinden itibaren de 30 (otuz) gün içerisinde atamaya esas olmak üzere istenen belgelerle birlikte Üniversitemize bizzat müracaat etmeleri halinde durumları incelenecektir.</w:t>
      </w:r>
    </w:p>
    <w:p w:rsidR="00DD38F5" w:rsidRDefault="00DD38F5" w:rsidP="00DD38F5">
      <w:pPr>
        <w:pStyle w:val="ListeParagraf"/>
        <w:rPr>
          <w:rFonts w:ascii="Times New Roman" w:eastAsia="Times New Roman" w:hAnsi="Times New Roman"/>
          <w:sz w:val="24"/>
          <w:szCs w:val="24"/>
          <w:lang w:eastAsia="tr-TR"/>
        </w:rPr>
      </w:pPr>
    </w:p>
    <w:p w:rsidR="00DD38F5" w:rsidRPr="00DD38F5" w:rsidRDefault="00DD38F5" w:rsidP="00E62E65">
      <w:pPr>
        <w:numPr>
          <w:ilvl w:val="0"/>
          <w:numId w:val="1"/>
        </w:numPr>
        <w:spacing w:after="0" w:line="240" w:lineRule="atLeast"/>
        <w:ind w:left="284" w:hanging="284"/>
        <w:jc w:val="both"/>
        <w:rPr>
          <w:rFonts w:ascii="Times New Roman" w:eastAsia="Times New Roman" w:hAnsi="Times New Roman"/>
          <w:sz w:val="24"/>
          <w:szCs w:val="24"/>
          <w:lang w:eastAsia="tr-TR"/>
        </w:rPr>
      </w:pPr>
      <w:r w:rsidRPr="00DD38F5">
        <w:rPr>
          <w:rFonts w:ascii="Times New Roman" w:eastAsia="Times New Roman" w:hAnsi="Times New Roman"/>
          <w:sz w:val="24"/>
          <w:szCs w:val="24"/>
        </w:rPr>
        <w:t>Güvenlik Soruşturması ve Arşiv Araştırması Formu (</w:t>
      </w:r>
      <w:proofErr w:type="spellStart"/>
      <w:r w:rsidRPr="00DD38F5">
        <w:rPr>
          <w:rFonts w:ascii="Times New Roman" w:eastAsia="Times New Roman" w:hAnsi="Times New Roman"/>
          <w:sz w:val="24"/>
          <w:szCs w:val="24"/>
          <w:highlight w:val="white"/>
        </w:rPr>
        <w:t>Bi̇lgi̇sayar</w:t>
      </w:r>
      <w:proofErr w:type="spellEnd"/>
      <w:r w:rsidRPr="00DD38F5">
        <w:rPr>
          <w:rFonts w:ascii="Times New Roman" w:eastAsia="Times New Roman" w:hAnsi="Times New Roman"/>
          <w:sz w:val="24"/>
          <w:szCs w:val="24"/>
          <w:highlight w:val="white"/>
        </w:rPr>
        <w:t xml:space="preserve"> ortamında doldurulacak olup </w:t>
      </w:r>
      <w:proofErr w:type="spellStart"/>
      <w:r w:rsidRPr="00DD38F5">
        <w:rPr>
          <w:rFonts w:ascii="Times New Roman" w:eastAsia="Times New Roman" w:hAnsi="Times New Roman"/>
          <w:sz w:val="24"/>
          <w:szCs w:val="24"/>
          <w:highlight w:val="white"/>
        </w:rPr>
        <w:t>i̇si̇m</w:t>
      </w:r>
      <w:proofErr w:type="spellEnd"/>
      <w:r w:rsidRPr="00DD38F5">
        <w:rPr>
          <w:rFonts w:ascii="Times New Roman" w:eastAsia="Times New Roman" w:hAnsi="Times New Roman"/>
          <w:sz w:val="24"/>
          <w:szCs w:val="24"/>
          <w:highlight w:val="white"/>
        </w:rPr>
        <w:t xml:space="preserve"> ve adreslerde kısaltma yapılmayacak ve ıslak </w:t>
      </w:r>
      <w:proofErr w:type="spellStart"/>
      <w:r w:rsidRPr="00DD38F5">
        <w:rPr>
          <w:rFonts w:ascii="Times New Roman" w:eastAsia="Times New Roman" w:hAnsi="Times New Roman"/>
          <w:sz w:val="24"/>
          <w:szCs w:val="24"/>
          <w:highlight w:val="white"/>
        </w:rPr>
        <w:t>i̇mzalı</w:t>
      </w:r>
      <w:proofErr w:type="spellEnd"/>
      <w:r w:rsidRPr="00DD38F5">
        <w:rPr>
          <w:rFonts w:ascii="Times New Roman" w:eastAsia="Times New Roman" w:hAnsi="Times New Roman"/>
          <w:sz w:val="24"/>
          <w:szCs w:val="24"/>
          <w:highlight w:val="white"/>
        </w:rPr>
        <w:t xml:space="preserve"> olarak </w:t>
      </w:r>
      <w:proofErr w:type="spellStart"/>
      <w:r w:rsidRPr="00DD38F5">
        <w:rPr>
          <w:rFonts w:ascii="Times New Roman" w:eastAsia="Times New Roman" w:hAnsi="Times New Roman"/>
          <w:sz w:val="24"/>
          <w:szCs w:val="24"/>
          <w:highlight w:val="white"/>
        </w:rPr>
        <w:t>tesli̇m</w:t>
      </w:r>
      <w:proofErr w:type="spellEnd"/>
      <w:r w:rsidRPr="00DD38F5">
        <w:rPr>
          <w:rFonts w:ascii="Times New Roman" w:eastAsia="Times New Roman" w:hAnsi="Times New Roman"/>
          <w:sz w:val="24"/>
          <w:szCs w:val="24"/>
          <w:highlight w:val="white"/>
        </w:rPr>
        <w:t xml:space="preserve"> </w:t>
      </w:r>
      <w:proofErr w:type="spellStart"/>
      <w:r w:rsidRPr="00DD38F5">
        <w:rPr>
          <w:rFonts w:ascii="Times New Roman" w:eastAsia="Times New Roman" w:hAnsi="Times New Roman"/>
          <w:sz w:val="24"/>
          <w:szCs w:val="24"/>
          <w:highlight w:val="white"/>
        </w:rPr>
        <w:t>edi̇lecekti̇r</w:t>
      </w:r>
      <w:proofErr w:type="spellEnd"/>
      <w:r w:rsidRPr="00DD38F5">
        <w:rPr>
          <w:rFonts w:ascii="Times New Roman" w:eastAsia="Times New Roman" w:hAnsi="Times New Roman"/>
          <w:sz w:val="24"/>
          <w:szCs w:val="24"/>
          <w:highlight w:val="white"/>
        </w:rPr>
        <w:t>.)</w:t>
      </w:r>
    </w:p>
    <w:p w:rsidR="00CD2FF8" w:rsidRPr="00433269" w:rsidRDefault="00CD2FF8" w:rsidP="00CD2FF8">
      <w:pPr>
        <w:spacing w:after="0" w:line="240" w:lineRule="atLeast"/>
        <w:rPr>
          <w:rFonts w:ascii="Times New Roman" w:eastAsia="Times New Roman" w:hAnsi="Times New Roman"/>
          <w:sz w:val="24"/>
          <w:szCs w:val="24"/>
          <w:lang w:eastAsia="tr-TR"/>
        </w:rPr>
      </w:pPr>
    </w:p>
    <w:p w:rsidR="00CD2FF8" w:rsidRPr="00433269" w:rsidRDefault="00CD2FF8" w:rsidP="00CD2FF8">
      <w:pPr>
        <w:spacing w:after="0" w:line="240" w:lineRule="atLeast"/>
        <w:rPr>
          <w:rFonts w:ascii="Times New Roman" w:eastAsia="Times New Roman" w:hAnsi="Times New Roman"/>
          <w:sz w:val="24"/>
          <w:szCs w:val="24"/>
          <w:lang w:eastAsia="tr-TR"/>
        </w:rPr>
      </w:pPr>
    </w:p>
    <w:p w:rsidR="00CD2FF8" w:rsidRPr="00433269" w:rsidRDefault="00CD2FF8" w:rsidP="00CD2FF8">
      <w:pPr>
        <w:pStyle w:val="NormalWeb"/>
        <w:spacing w:before="0" w:beforeAutospacing="0" w:after="0" w:afterAutospacing="0" w:line="240" w:lineRule="atLeast"/>
        <w:jc w:val="both"/>
        <w:rPr>
          <w:u w:val="single"/>
        </w:rPr>
      </w:pPr>
      <w:r w:rsidRPr="00433269">
        <w:rPr>
          <w:b/>
          <w:u w:val="single"/>
        </w:rPr>
        <w:t>GEREKLİ EVRAKLAR</w:t>
      </w:r>
      <w:r w:rsidRPr="00433269">
        <w:rPr>
          <w:u w:val="single"/>
        </w:rPr>
        <w:t xml:space="preserve"> </w:t>
      </w:r>
    </w:p>
    <w:p w:rsidR="00CD2FF8" w:rsidRPr="00433269" w:rsidRDefault="00CD2FF8" w:rsidP="00CD2FF8">
      <w:pPr>
        <w:pStyle w:val="NormalWeb"/>
        <w:spacing w:before="0" w:beforeAutospacing="0" w:after="0" w:afterAutospacing="0" w:line="240" w:lineRule="atLeast"/>
        <w:jc w:val="both"/>
        <w:rPr>
          <w:u w:val="single"/>
        </w:rPr>
      </w:pPr>
    </w:p>
    <w:p w:rsidR="00CD2FF8" w:rsidRDefault="00CD2FF8" w:rsidP="00CD2FF8">
      <w:pPr>
        <w:numPr>
          <w:ilvl w:val="0"/>
          <w:numId w:val="2"/>
        </w:numPr>
        <w:spacing w:after="0" w:line="240" w:lineRule="atLeast"/>
        <w:ind w:left="284" w:hanging="284"/>
        <w:rPr>
          <w:rFonts w:ascii="Times New Roman" w:eastAsia="Times New Roman" w:hAnsi="Times New Roman"/>
          <w:sz w:val="24"/>
          <w:szCs w:val="24"/>
          <w:lang w:eastAsia="tr-TR"/>
        </w:rPr>
      </w:pPr>
      <w:r w:rsidRPr="00433269">
        <w:rPr>
          <w:rFonts w:ascii="Times New Roman" w:eastAsia="Times New Roman" w:hAnsi="Times New Roman"/>
          <w:sz w:val="24"/>
          <w:szCs w:val="24"/>
          <w:lang w:eastAsia="tr-TR"/>
        </w:rPr>
        <w:t>Atama Başvuru ve Taahhüt Formu</w:t>
      </w:r>
    </w:p>
    <w:p w:rsidR="00BA6C17" w:rsidRDefault="003244D8" w:rsidP="00DA7BF9">
      <w:pPr>
        <w:numPr>
          <w:ilvl w:val="0"/>
          <w:numId w:val="2"/>
        </w:numPr>
        <w:spacing w:after="0" w:line="240" w:lineRule="atLeast"/>
        <w:ind w:left="284" w:hanging="284"/>
        <w:rPr>
          <w:rFonts w:ascii="Times New Roman" w:eastAsia="Times New Roman" w:hAnsi="Times New Roman"/>
          <w:sz w:val="24"/>
          <w:szCs w:val="24"/>
          <w:lang w:eastAsia="tr-TR"/>
        </w:rPr>
      </w:pPr>
      <w:r w:rsidRPr="00BA6C17">
        <w:rPr>
          <w:rFonts w:ascii="Times New Roman" w:eastAsia="Times New Roman" w:hAnsi="Times New Roman"/>
          <w:sz w:val="24"/>
          <w:szCs w:val="24"/>
        </w:rPr>
        <w:t xml:space="preserve">Güvenlik Soruşturması ve Arşiv Araştırması Formu </w:t>
      </w:r>
    </w:p>
    <w:p w:rsidR="00CD2FF8" w:rsidRPr="00BA6C17" w:rsidRDefault="00CD2FF8" w:rsidP="00DA7BF9">
      <w:pPr>
        <w:numPr>
          <w:ilvl w:val="0"/>
          <w:numId w:val="2"/>
        </w:numPr>
        <w:spacing w:after="0" w:line="240" w:lineRule="atLeast"/>
        <w:ind w:left="284" w:hanging="284"/>
        <w:rPr>
          <w:rFonts w:ascii="Times New Roman" w:eastAsia="Times New Roman" w:hAnsi="Times New Roman"/>
          <w:sz w:val="24"/>
          <w:szCs w:val="24"/>
          <w:lang w:eastAsia="tr-TR"/>
        </w:rPr>
      </w:pPr>
      <w:bookmarkStart w:id="0" w:name="_GoBack"/>
      <w:bookmarkEnd w:id="0"/>
      <w:r w:rsidRPr="00BA6C17">
        <w:rPr>
          <w:rFonts w:ascii="Times New Roman" w:hAnsi="Times New Roman"/>
          <w:sz w:val="24"/>
          <w:szCs w:val="24"/>
        </w:rPr>
        <w:t xml:space="preserve">Mezuniyet Belgesi </w:t>
      </w:r>
      <w:r w:rsidRPr="00BA6C17">
        <w:rPr>
          <w:rFonts w:ascii="Times New Roman" w:eastAsia="Times New Roman" w:hAnsi="Times New Roman"/>
          <w:sz w:val="24"/>
          <w:szCs w:val="24"/>
          <w:lang w:eastAsia="tr-TR"/>
        </w:rPr>
        <w:t>(Aslı veya Noter Tasdikli sureti)</w:t>
      </w:r>
    </w:p>
    <w:p w:rsidR="00CD2FF8" w:rsidRPr="00433269" w:rsidRDefault="00CD2FF8" w:rsidP="00CD2FF8">
      <w:pPr>
        <w:numPr>
          <w:ilvl w:val="0"/>
          <w:numId w:val="2"/>
        </w:numPr>
        <w:spacing w:after="0" w:line="240" w:lineRule="atLeast"/>
        <w:ind w:left="284" w:hanging="284"/>
        <w:rPr>
          <w:rFonts w:ascii="Times New Roman" w:eastAsia="Times New Roman" w:hAnsi="Times New Roman"/>
          <w:sz w:val="24"/>
          <w:szCs w:val="24"/>
          <w:lang w:eastAsia="tr-TR"/>
        </w:rPr>
      </w:pPr>
      <w:r w:rsidRPr="00433269">
        <w:rPr>
          <w:rFonts w:ascii="Times New Roman" w:hAnsi="Times New Roman"/>
          <w:sz w:val="24"/>
          <w:szCs w:val="24"/>
        </w:rPr>
        <w:t>Nüfus Cüzdanının fotokopisi (T.C. Kimlik Numarası beyanı için)</w:t>
      </w:r>
    </w:p>
    <w:p w:rsidR="00CD2FF8" w:rsidRPr="00433269" w:rsidRDefault="00CD2FF8" w:rsidP="00CD2FF8">
      <w:pPr>
        <w:numPr>
          <w:ilvl w:val="0"/>
          <w:numId w:val="2"/>
        </w:numPr>
        <w:spacing w:after="0" w:line="240" w:lineRule="atLeast"/>
        <w:ind w:left="284" w:hanging="284"/>
        <w:rPr>
          <w:rFonts w:ascii="Times New Roman" w:eastAsia="Times New Roman" w:hAnsi="Times New Roman"/>
          <w:sz w:val="24"/>
          <w:szCs w:val="24"/>
          <w:lang w:eastAsia="tr-TR"/>
        </w:rPr>
      </w:pPr>
      <w:r>
        <w:rPr>
          <w:rFonts w:ascii="Times New Roman" w:hAnsi="Times New Roman"/>
          <w:sz w:val="24"/>
          <w:szCs w:val="24"/>
        </w:rPr>
        <w:t>6</w:t>
      </w:r>
      <w:r w:rsidRPr="00433269">
        <w:rPr>
          <w:rFonts w:ascii="Times New Roman" w:hAnsi="Times New Roman"/>
          <w:sz w:val="24"/>
          <w:szCs w:val="24"/>
        </w:rPr>
        <w:t xml:space="preserve"> </w:t>
      </w:r>
      <w:r>
        <w:rPr>
          <w:rFonts w:ascii="Times New Roman" w:hAnsi="Times New Roman"/>
          <w:sz w:val="24"/>
          <w:szCs w:val="24"/>
        </w:rPr>
        <w:t>a</w:t>
      </w:r>
      <w:r w:rsidRPr="00433269">
        <w:rPr>
          <w:rFonts w:ascii="Times New Roman" w:hAnsi="Times New Roman"/>
          <w:sz w:val="24"/>
          <w:szCs w:val="24"/>
        </w:rPr>
        <w:t xml:space="preserve">det </w:t>
      </w:r>
      <w:r>
        <w:rPr>
          <w:rFonts w:ascii="Times New Roman" w:hAnsi="Times New Roman"/>
          <w:sz w:val="24"/>
          <w:szCs w:val="24"/>
        </w:rPr>
        <w:t>f</w:t>
      </w:r>
      <w:r w:rsidRPr="00433269">
        <w:rPr>
          <w:rFonts w:ascii="Times New Roman" w:hAnsi="Times New Roman"/>
          <w:sz w:val="24"/>
          <w:szCs w:val="24"/>
        </w:rPr>
        <w:t>otoğraf (Kamu Kurum ve Kuruluşlarında Çalışan Personel Kıyafetine Dair Yönetmeliğin 10. maddesine uygun ve son 6 ay içerisinde çekilmiş olmalı),</w:t>
      </w:r>
    </w:p>
    <w:p w:rsidR="00CD2FF8" w:rsidRPr="00A90EEC" w:rsidRDefault="00CD2FF8" w:rsidP="00CD2FF8">
      <w:pPr>
        <w:numPr>
          <w:ilvl w:val="0"/>
          <w:numId w:val="2"/>
        </w:numPr>
        <w:spacing w:after="0" w:line="240" w:lineRule="atLeast"/>
        <w:ind w:left="284" w:hanging="284"/>
        <w:rPr>
          <w:rFonts w:ascii="Times New Roman" w:eastAsia="Times New Roman" w:hAnsi="Times New Roman"/>
          <w:sz w:val="24"/>
          <w:szCs w:val="24"/>
          <w:lang w:eastAsia="tr-TR"/>
        </w:rPr>
      </w:pPr>
      <w:r w:rsidRPr="00433269">
        <w:rPr>
          <w:rFonts w:ascii="Times New Roman" w:hAnsi="Times New Roman"/>
          <w:sz w:val="24"/>
          <w:szCs w:val="24"/>
        </w:rPr>
        <w:t xml:space="preserve">KPSS Yerleştirme Sonuç Belgesinin </w:t>
      </w:r>
      <w:r>
        <w:rPr>
          <w:rFonts w:ascii="Times New Roman" w:hAnsi="Times New Roman"/>
          <w:sz w:val="24"/>
          <w:szCs w:val="24"/>
        </w:rPr>
        <w:t>i</w:t>
      </w:r>
      <w:r w:rsidRPr="00433269">
        <w:rPr>
          <w:rFonts w:ascii="Times New Roman" w:hAnsi="Times New Roman"/>
          <w:sz w:val="24"/>
          <w:szCs w:val="24"/>
        </w:rPr>
        <w:t>nternet çıktısı,</w:t>
      </w:r>
    </w:p>
    <w:p w:rsidR="00CD2FF8" w:rsidRPr="00433269" w:rsidRDefault="00CD2FF8" w:rsidP="00CD2FF8">
      <w:pPr>
        <w:numPr>
          <w:ilvl w:val="0"/>
          <w:numId w:val="2"/>
        </w:numPr>
        <w:spacing w:after="0" w:line="240" w:lineRule="atLeast"/>
        <w:ind w:left="284" w:hanging="284"/>
        <w:rPr>
          <w:rFonts w:ascii="Times New Roman" w:eastAsia="Times New Roman" w:hAnsi="Times New Roman"/>
          <w:sz w:val="24"/>
          <w:szCs w:val="24"/>
          <w:lang w:eastAsia="tr-TR"/>
        </w:rPr>
      </w:pPr>
      <w:r>
        <w:rPr>
          <w:rFonts w:ascii="Times New Roman" w:hAnsi="Times New Roman"/>
          <w:sz w:val="24"/>
          <w:szCs w:val="24"/>
        </w:rPr>
        <w:t>Mal Bildirim Beyannamesi (Başvuru Esnasında Doldurulacak)</w:t>
      </w:r>
    </w:p>
    <w:p w:rsidR="00CD2FF8" w:rsidRPr="00433269" w:rsidRDefault="00CD2FF8" w:rsidP="00BC7E67">
      <w:pPr>
        <w:numPr>
          <w:ilvl w:val="0"/>
          <w:numId w:val="2"/>
        </w:numPr>
        <w:tabs>
          <w:tab w:val="left" w:pos="284"/>
        </w:tabs>
        <w:spacing w:after="0" w:line="240" w:lineRule="atLeast"/>
        <w:ind w:left="284" w:hanging="284"/>
      </w:pPr>
      <w:r w:rsidRPr="00433269">
        <w:rPr>
          <w:rFonts w:ascii="Times New Roman" w:hAnsi="Times New Roman"/>
          <w:sz w:val="24"/>
          <w:szCs w:val="24"/>
        </w:rPr>
        <w:t>Hizmet Belgesi (Önceden Kamu Kurumunda Çalışanlar için),</w:t>
      </w:r>
    </w:p>
    <w:p w:rsidR="00CD2FF8" w:rsidRPr="00433269" w:rsidRDefault="00CD2FF8" w:rsidP="00CD2FF8">
      <w:pPr>
        <w:pStyle w:val="NormalWeb"/>
        <w:tabs>
          <w:tab w:val="left" w:pos="284"/>
        </w:tabs>
        <w:spacing w:before="0" w:beforeAutospacing="0" w:after="0" w:afterAutospacing="0" w:line="240" w:lineRule="atLeast"/>
      </w:pPr>
    </w:p>
    <w:p w:rsidR="00CD2FF8" w:rsidRPr="00433269" w:rsidRDefault="00CD2FF8" w:rsidP="00CD2FF8">
      <w:pPr>
        <w:pStyle w:val="NormalWeb"/>
        <w:spacing w:before="0" w:beforeAutospacing="0" w:after="0" w:afterAutospacing="0" w:line="240" w:lineRule="atLeast"/>
        <w:rPr>
          <w:u w:val="single"/>
        </w:rPr>
      </w:pPr>
      <w:r w:rsidRPr="00433269">
        <w:rPr>
          <w:b/>
          <w:u w:val="single"/>
        </w:rPr>
        <w:t>İLETİŞİM ADRESİ</w:t>
      </w:r>
      <w:r w:rsidRPr="00433269">
        <w:rPr>
          <w:u w:val="single"/>
        </w:rPr>
        <w:t>:</w:t>
      </w:r>
    </w:p>
    <w:p w:rsidR="00CD2FF8" w:rsidRPr="00433269" w:rsidRDefault="00CD2FF8" w:rsidP="00CD2FF8">
      <w:pPr>
        <w:pStyle w:val="NormalWeb"/>
        <w:spacing w:before="0" w:beforeAutospacing="0" w:after="0" w:afterAutospacing="0" w:line="240" w:lineRule="atLeast"/>
      </w:pPr>
    </w:p>
    <w:p w:rsidR="00CD2FF8" w:rsidRPr="00433269" w:rsidRDefault="00CD2FF8" w:rsidP="00CD2FF8">
      <w:pPr>
        <w:pStyle w:val="NormalWeb"/>
        <w:tabs>
          <w:tab w:val="left" w:pos="709"/>
        </w:tabs>
        <w:spacing w:before="0" w:beforeAutospacing="0" w:after="0" w:afterAutospacing="0" w:line="240" w:lineRule="atLeast"/>
      </w:pPr>
      <w:r w:rsidRPr="00433269">
        <w:t xml:space="preserve">Erzurum Teknik </w:t>
      </w:r>
      <w:r>
        <w:t>Üniversitesi</w:t>
      </w:r>
    </w:p>
    <w:p w:rsidR="00E4099E" w:rsidRDefault="00CD2FF8" w:rsidP="00CD2FF8">
      <w:pPr>
        <w:pStyle w:val="NormalWeb"/>
        <w:spacing w:before="0" w:beforeAutospacing="0" w:after="0" w:afterAutospacing="0" w:line="240" w:lineRule="atLeast"/>
      </w:pPr>
      <w:r>
        <w:t>Personel Daire Başkanlığı</w:t>
      </w:r>
      <w:r w:rsidRPr="00433269">
        <w:br/>
      </w:r>
      <w:r w:rsidR="00E4099E">
        <w:t>Ömer Nasuhi Bilmen Mah.</w:t>
      </w:r>
    </w:p>
    <w:p w:rsidR="00E4099E" w:rsidRDefault="00E4099E" w:rsidP="00CD2FF8">
      <w:pPr>
        <w:pStyle w:val="NormalWeb"/>
        <w:spacing w:before="0" w:beforeAutospacing="0" w:after="0" w:afterAutospacing="0" w:line="240" w:lineRule="atLeast"/>
      </w:pPr>
      <w:r>
        <w:t>Havaalanı Yolu Cad.</w:t>
      </w:r>
    </w:p>
    <w:p w:rsidR="00CD2FF8" w:rsidRPr="00433269" w:rsidRDefault="00E4099E" w:rsidP="00CD2FF8">
      <w:pPr>
        <w:pStyle w:val="NormalWeb"/>
        <w:spacing w:before="0" w:beforeAutospacing="0" w:after="0" w:afterAutospacing="0" w:line="240" w:lineRule="atLeast"/>
      </w:pPr>
      <w:r>
        <w:t>No:53</w:t>
      </w:r>
      <w:r w:rsidR="00CD2FF8" w:rsidRPr="00433269">
        <w:t xml:space="preserve"> Yakutiye / ERZURUM 25070</w:t>
      </w:r>
      <w:r w:rsidR="00CD2FF8" w:rsidRPr="00433269">
        <w:br/>
        <w:t xml:space="preserve">Tel: </w:t>
      </w:r>
      <w:r>
        <w:t>444 5 388</w:t>
      </w:r>
      <w:r w:rsidR="00CD2FF8" w:rsidRPr="00433269">
        <w:t xml:space="preserve"> - 2086 (</w:t>
      </w:r>
      <w:proofErr w:type="gramStart"/>
      <w:r w:rsidR="00CD2FF8" w:rsidRPr="00433269">
        <w:t>Dahili</w:t>
      </w:r>
      <w:proofErr w:type="gramEnd"/>
      <w:r w:rsidR="00CD2FF8" w:rsidRPr="00433269">
        <w:t>)</w:t>
      </w:r>
    </w:p>
    <w:p w:rsidR="002E1283" w:rsidRDefault="002E1283"/>
    <w:sectPr w:rsidR="002E1283" w:rsidSect="00E62C89">
      <w:pgSz w:w="11906" w:h="16838"/>
      <w:pgMar w:top="709" w:right="99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C7E66"/>
    <w:multiLevelType w:val="hybridMultilevel"/>
    <w:tmpl w:val="2F647104"/>
    <w:lvl w:ilvl="0" w:tplc="2396AF7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A3219D"/>
    <w:multiLevelType w:val="hybridMultilevel"/>
    <w:tmpl w:val="5184CAD6"/>
    <w:lvl w:ilvl="0" w:tplc="EE387966">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B9"/>
    <w:rsid w:val="0018004C"/>
    <w:rsid w:val="001F65E7"/>
    <w:rsid w:val="002E1283"/>
    <w:rsid w:val="003244D8"/>
    <w:rsid w:val="0053628A"/>
    <w:rsid w:val="006E2BE9"/>
    <w:rsid w:val="00BA6C17"/>
    <w:rsid w:val="00CB6F7F"/>
    <w:rsid w:val="00CD2FF8"/>
    <w:rsid w:val="00DD38F5"/>
    <w:rsid w:val="00E04AB9"/>
    <w:rsid w:val="00E40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ABA5"/>
  <w15:chartTrackingRefBased/>
  <w15:docId w15:val="{ADD27D5C-701D-4862-BAF6-AEF26DB5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FF8"/>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D2FF8"/>
    <w:pPr>
      <w:spacing w:after="0" w:line="240" w:lineRule="auto"/>
    </w:pPr>
    <w:rPr>
      <w:rFonts w:ascii="Calibri" w:eastAsia="Calibri" w:hAnsi="Calibri" w:cs="Times New Roman"/>
    </w:rPr>
  </w:style>
  <w:style w:type="character" w:styleId="Kpr">
    <w:name w:val="Hyperlink"/>
    <w:uiPriority w:val="99"/>
    <w:unhideWhenUsed/>
    <w:rsid w:val="00CD2FF8"/>
    <w:rPr>
      <w:color w:val="0000FF"/>
      <w:u w:val="single"/>
    </w:rPr>
  </w:style>
  <w:style w:type="paragraph" w:styleId="NormalWeb">
    <w:name w:val="Normal (Web)"/>
    <w:basedOn w:val="Normal"/>
    <w:uiPriority w:val="99"/>
    <w:unhideWhenUsed/>
    <w:rsid w:val="00CD2FF8"/>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CD2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12</cp:revision>
  <dcterms:created xsi:type="dcterms:W3CDTF">2018-12-28T15:43:00Z</dcterms:created>
  <dcterms:modified xsi:type="dcterms:W3CDTF">2019-01-09T05:18:00Z</dcterms:modified>
</cp:coreProperties>
</file>